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1535" w14:textId="77777777" w:rsidR="00CE15A2" w:rsidRDefault="00CE15A2" w:rsidP="00CE15A2">
      <w:pPr>
        <w:spacing w:after="0"/>
        <w:ind w:left="66"/>
        <w:rPr>
          <w:rFonts w:ascii="Arial" w:hAnsi="Arial" w:cs="Arial"/>
          <w:b/>
          <w:bCs/>
          <w:color w:val="000000"/>
        </w:rPr>
      </w:pPr>
    </w:p>
    <w:p w14:paraId="657AE786" w14:textId="77777777" w:rsidR="00DD4CB6" w:rsidRDefault="00DD4CB6" w:rsidP="00CE15A2">
      <w:pPr>
        <w:spacing w:after="0"/>
        <w:ind w:left="66"/>
        <w:rPr>
          <w:rFonts w:ascii="Arial" w:hAnsi="Arial" w:cs="Arial"/>
          <w:b/>
          <w:bCs/>
          <w:color w:val="000000"/>
        </w:rPr>
      </w:pPr>
    </w:p>
    <w:p w14:paraId="17326E6D" w14:textId="77777777" w:rsidR="002918D4" w:rsidRPr="006102DD" w:rsidRDefault="002918D4" w:rsidP="002918D4">
      <w:pPr>
        <w:spacing w:after="0" w:line="300" w:lineRule="atLeast"/>
        <w:rPr>
          <w:rFonts w:ascii="Arial" w:hAnsi="Arial" w:cs="Arial"/>
          <w:color w:val="000000"/>
          <w:sz w:val="24"/>
          <w:szCs w:val="24"/>
          <w:shd w:val="clear" w:color="auto" w:fill="FEFEFE"/>
        </w:rPr>
      </w:pPr>
      <w:r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Das Schulinternat Heimgarten ist eine Institution der Stiftung Zürcher Kinder- und Jugendheime (zkj). Unser Ziel ist es, Kinder und Jugendliche im Alter zwischen 8 und 17 Jahren mit Lern- und Verhaltensschwierigkeiten sowie psychischen Belastungen in ihrer Selbstwirksamkeit zu fördern, damit sie in der Lage sind ein möglichst selbstbestimmtes Leben zu führen. </w:t>
      </w:r>
    </w:p>
    <w:p w14:paraId="3A8739E9" w14:textId="77777777" w:rsidR="00275930" w:rsidRPr="002918D4" w:rsidRDefault="00275930" w:rsidP="002918D4">
      <w:pPr>
        <w:spacing w:after="0" w:line="300" w:lineRule="atLeast"/>
        <w:rPr>
          <w:rFonts w:ascii="Arial" w:hAnsi="Arial" w:cs="Arial"/>
          <w:color w:val="000000"/>
          <w:shd w:val="clear" w:color="auto" w:fill="FEFEFE"/>
        </w:rPr>
      </w:pPr>
    </w:p>
    <w:p w14:paraId="15DDBDB4" w14:textId="77777777" w:rsidR="00750762" w:rsidRPr="002918D4" w:rsidRDefault="00750762" w:rsidP="002918D4">
      <w:pPr>
        <w:spacing w:after="0" w:line="300" w:lineRule="atLeast"/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</w:pPr>
      <w:r w:rsidRPr="002918D4"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  <w:t>Gestalten Sie Schule, die wirkt!</w:t>
      </w:r>
    </w:p>
    <w:p w14:paraId="404BC59A" w14:textId="77777777" w:rsidR="00750762" w:rsidRDefault="00750762" w:rsidP="003751DA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CBD4530" w14:textId="338BBB84" w:rsidR="002918D4" w:rsidRPr="006102DD" w:rsidRDefault="002918D4" w:rsidP="003751DA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EFEFE"/>
        </w:rPr>
      </w:pPr>
      <w:r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Zur Erweiterung unseres Teams suchen wir per sofort oder nach Vereinbarung eine</w:t>
      </w:r>
    </w:p>
    <w:p w14:paraId="48197E2F" w14:textId="77777777" w:rsidR="002918D4" w:rsidRPr="00222C9F" w:rsidRDefault="002918D4" w:rsidP="003751DA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33200B3" w14:textId="753D11A9" w:rsidR="005B0197" w:rsidRPr="002918D4" w:rsidRDefault="002918D4" w:rsidP="002918D4">
      <w:pPr>
        <w:spacing w:after="0" w:line="300" w:lineRule="atLeast"/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</w:pPr>
      <w:r w:rsidRPr="002918D4"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  <w:t>Lehrperson Mittel- und Oberstufe</w:t>
      </w:r>
      <w:r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  <w:t xml:space="preserve"> </w:t>
      </w:r>
      <w:r w:rsidR="005B0197" w:rsidRPr="002918D4"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  <w:t>(</w:t>
      </w:r>
      <w:r w:rsidR="00A24CF1"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  <w:t>8</w:t>
      </w:r>
      <w:r w:rsidRPr="002918D4"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  <w:t xml:space="preserve">0 </w:t>
      </w:r>
      <w:r w:rsidR="005B0197" w:rsidRPr="002918D4"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  <w:t>–</w:t>
      </w:r>
      <w:r w:rsidRPr="002918D4"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  <w:t xml:space="preserve"> 9</w:t>
      </w:r>
      <w:r w:rsidR="005B0197" w:rsidRPr="002918D4"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  <w:t>0%)</w:t>
      </w:r>
      <w:r w:rsidR="00AE12BC"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  <w:br/>
        <w:t>Auf Wunsch als Klassenlehrperson im Tandem</w:t>
      </w:r>
    </w:p>
    <w:p w14:paraId="67413487" w14:textId="0051A12F" w:rsidR="00CE15A2" w:rsidRPr="00D17E30" w:rsidRDefault="00CE15A2" w:rsidP="008D727F">
      <w:pPr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C1B96B2" w14:textId="5DD82CA6" w:rsidR="009A2D22" w:rsidRPr="006102DD" w:rsidRDefault="00EF4605" w:rsidP="002918D4">
      <w:pPr>
        <w:spacing w:after="0" w:line="300" w:lineRule="atLeast"/>
        <w:rPr>
          <w:rFonts w:ascii="Arial" w:hAnsi="Arial" w:cs="Arial"/>
          <w:color w:val="000000"/>
          <w:sz w:val="24"/>
          <w:szCs w:val="24"/>
          <w:shd w:val="clear" w:color="auto" w:fill="FEFEFE"/>
        </w:rPr>
      </w:pPr>
      <w:r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Sie</w:t>
      </w:r>
      <w:r w:rsidR="009A2D22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 unterrichten</w:t>
      </w:r>
      <w:r w:rsidR="008427B2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 junge Menschen mit Lern- und Verhaltensschwierigkeiten</w:t>
      </w:r>
      <w:r w:rsidR="009A2D22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 in kleinen Klassen</w:t>
      </w:r>
      <w:r w:rsidR="00967AF8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 </w:t>
      </w:r>
      <w:r w:rsidR="00C536F9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von 8 Schülerinnen und Schülern </w:t>
      </w:r>
      <w:r w:rsidR="009A2D22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mit Zeit, Raum und pädagogischer Freiheit.</w:t>
      </w:r>
    </w:p>
    <w:p w14:paraId="0E0C7124" w14:textId="77777777" w:rsidR="00AC62BF" w:rsidRPr="006102DD" w:rsidRDefault="00AC62BF" w:rsidP="002918D4">
      <w:pPr>
        <w:spacing w:after="0" w:line="300" w:lineRule="atLeast"/>
        <w:rPr>
          <w:rFonts w:ascii="Arial" w:hAnsi="Arial" w:cs="Arial"/>
          <w:color w:val="000000"/>
          <w:sz w:val="24"/>
          <w:szCs w:val="24"/>
          <w:shd w:val="clear" w:color="auto" w:fill="FEFEFE"/>
        </w:rPr>
      </w:pPr>
    </w:p>
    <w:p w14:paraId="1970E257" w14:textId="5B43B9AD" w:rsidR="009A2D22" w:rsidRPr="006102DD" w:rsidRDefault="009A2D22" w:rsidP="002918D4">
      <w:pPr>
        <w:spacing w:after="0" w:line="300" w:lineRule="atLeast"/>
        <w:rPr>
          <w:rFonts w:ascii="Arial" w:hAnsi="Arial" w:cs="Arial"/>
          <w:color w:val="000000"/>
          <w:sz w:val="24"/>
          <w:szCs w:val="24"/>
          <w:shd w:val="clear" w:color="auto" w:fill="FEFEFE"/>
        </w:rPr>
      </w:pPr>
      <w:r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Als qualifizierte</w:t>
      </w:r>
      <w:r w:rsidR="002918D4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 L</w:t>
      </w:r>
      <w:r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ehrperson bringen Sie Fachwissen, Empathie und Ideen mit. </w:t>
      </w:r>
      <w:r w:rsidR="00C536F9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Sind Sie kreativ und probieren gerne Neues aus? Dann sind Sie bei uns richtig! </w:t>
      </w:r>
      <w:r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Wir bieten Ihnen nicht nur ein engagiertes Team, sondern auch die Möglichkeit, modernen Unterricht aktiv mitzugestalten</w:t>
      </w:r>
      <w:r w:rsidR="001B0D78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.</w:t>
      </w:r>
      <w:r w:rsidR="00D17E30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 </w:t>
      </w:r>
      <w:r w:rsidR="001B0D78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I</w:t>
      </w:r>
      <w:r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ndividuell, kreativ und im Sinne echter Entwicklungsförderung.</w:t>
      </w:r>
    </w:p>
    <w:p w14:paraId="07D1E37F" w14:textId="77777777" w:rsidR="002918D4" w:rsidRDefault="002918D4" w:rsidP="002918D4">
      <w:pPr>
        <w:spacing w:after="0" w:line="300" w:lineRule="atLeast"/>
        <w:rPr>
          <w:rFonts w:ascii="Arial" w:hAnsi="Arial" w:cs="Arial"/>
          <w:color w:val="000000"/>
          <w:shd w:val="clear" w:color="auto" w:fill="FEFEFE"/>
        </w:rPr>
      </w:pPr>
    </w:p>
    <w:p w14:paraId="61CECFA2" w14:textId="7AB876C3" w:rsidR="008D1D32" w:rsidRPr="006102DD" w:rsidRDefault="009A2D22" w:rsidP="002918D4">
      <w:pPr>
        <w:spacing w:after="0" w:line="300" w:lineRule="atLeast"/>
        <w:rPr>
          <w:rFonts w:ascii="Arial" w:hAnsi="Arial" w:cs="Arial"/>
          <w:color w:val="000000"/>
          <w:sz w:val="24"/>
          <w:szCs w:val="24"/>
          <w:shd w:val="clear" w:color="auto" w:fill="FEFEFE"/>
        </w:rPr>
      </w:pPr>
      <w:r w:rsidRPr="002918D4"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  <w:t>Bereit für sinnstiftende Pädagogik mit Wirkung?</w:t>
      </w:r>
      <w:r w:rsidRPr="002918D4">
        <w:rPr>
          <w:rFonts w:ascii="Arial" w:eastAsia="Times New Roman" w:hAnsi="Arial" w:cs="Arial"/>
          <w:b/>
          <w:bCs/>
          <w:color w:val="004B92"/>
          <w:kern w:val="0"/>
          <w:sz w:val="28"/>
          <w:szCs w:val="28"/>
          <w:lang w:eastAsia="de-CH"/>
          <w14:ligatures w14:val="none"/>
        </w:rPr>
        <w:br/>
      </w:r>
      <w:r w:rsidR="00C536F9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Dann </w:t>
      </w:r>
      <w:r w:rsidR="00AF15FD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freuen wir uns auf Ihre Bewerbung</w:t>
      </w:r>
      <w:r w:rsidR="00C536F9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. Diese können Sie </w:t>
      </w:r>
      <w:r w:rsidR="008D1D32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gerne </w:t>
      </w:r>
      <w:hyperlink r:id="rId7" w:history="1">
        <w:r w:rsidR="008D1D32" w:rsidRPr="006102DD">
          <w:rPr>
            <w:rStyle w:val="Hyperlink"/>
            <w:rFonts w:ascii="Arial" w:hAnsi="Arial" w:cs="Arial"/>
            <w:color w:val="4472C4" w:themeColor="accent1"/>
            <w:sz w:val="24"/>
            <w:szCs w:val="24"/>
            <w:u w:val="none"/>
            <w:shd w:val="clear" w:color="auto" w:fill="FEFEFE"/>
          </w:rPr>
          <w:t>hier</w:t>
        </w:r>
      </w:hyperlink>
      <w:r w:rsidR="008D1D32" w:rsidRPr="006102DD">
        <w:rPr>
          <w:rFonts w:ascii="Arial" w:hAnsi="Arial" w:cs="Arial"/>
          <w:sz w:val="24"/>
          <w:szCs w:val="24"/>
          <w:shd w:val="clear" w:color="auto" w:fill="FEFEFE"/>
        </w:rPr>
        <w:t xml:space="preserve"> </w:t>
      </w:r>
      <w:r w:rsidR="008D1D32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hochladen.</w:t>
      </w:r>
    </w:p>
    <w:p w14:paraId="6977325A" w14:textId="77777777" w:rsidR="008D1D32" w:rsidRPr="006102DD" w:rsidRDefault="008D1D32" w:rsidP="002918D4">
      <w:pPr>
        <w:spacing w:after="0" w:line="300" w:lineRule="atLeast"/>
        <w:rPr>
          <w:rFonts w:ascii="Arial" w:hAnsi="Arial" w:cs="Arial"/>
          <w:color w:val="000000"/>
          <w:sz w:val="24"/>
          <w:szCs w:val="24"/>
          <w:shd w:val="clear" w:color="auto" w:fill="FEFEFE"/>
        </w:rPr>
      </w:pPr>
    </w:p>
    <w:p w14:paraId="4A21548C" w14:textId="56006D8A" w:rsidR="00101480" w:rsidRPr="006102DD" w:rsidRDefault="00057AB6" w:rsidP="002918D4">
      <w:pPr>
        <w:spacing w:after="0" w:line="300" w:lineRule="atLeast"/>
        <w:rPr>
          <w:rFonts w:ascii="Arial" w:hAnsi="Arial" w:cs="Arial"/>
          <w:color w:val="000000"/>
          <w:sz w:val="24"/>
          <w:szCs w:val="24"/>
          <w:shd w:val="clear" w:color="auto" w:fill="FEFEFE"/>
        </w:rPr>
      </w:pPr>
      <w:r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Bei Fragen steh</w:t>
      </w:r>
      <w:r w:rsidR="4E7D316D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en</w:t>
      </w:r>
      <w:r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 Ihnen die Schulleitenden </w:t>
      </w:r>
      <w:r w:rsidR="00C536F9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Sandra Jörg und </w:t>
      </w:r>
      <w:r w:rsidR="77C74F76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Anja von Büren </w:t>
      </w:r>
      <w:r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unter der Tel. 044 872 30 6</w:t>
      </w:r>
      <w:r w:rsidR="0578A1BD"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>5</w:t>
      </w:r>
      <w:r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t xml:space="preserve"> gerne zur Verfügung.</w:t>
      </w:r>
      <w:r w:rsidRPr="006102DD">
        <w:rPr>
          <w:rFonts w:ascii="Arial" w:hAnsi="Arial" w:cs="Arial"/>
          <w:color w:val="000000"/>
          <w:sz w:val="24"/>
          <w:szCs w:val="24"/>
          <w:shd w:val="clear" w:color="auto" w:fill="FEFEFE"/>
        </w:rPr>
        <w:br/>
      </w:r>
    </w:p>
    <w:sectPr w:rsidR="00101480" w:rsidRPr="006102DD" w:rsidSect="00220A4B">
      <w:headerReference w:type="default" r:id="rId8"/>
      <w:footerReference w:type="default" r:id="rId9"/>
      <w:pgSz w:w="11906" w:h="16838"/>
      <w:pgMar w:top="851" w:right="1274" w:bottom="142" w:left="1417" w:header="9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D656" w14:textId="77777777" w:rsidR="00375F70" w:rsidRDefault="00375F70" w:rsidP="004F1203">
      <w:pPr>
        <w:spacing w:after="0" w:line="240" w:lineRule="auto"/>
      </w:pPr>
      <w:r>
        <w:separator/>
      </w:r>
    </w:p>
  </w:endnote>
  <w:endnote w:type="continuationSeparator" w:id="0">
    <w:p w14:paraId="532F969C" w14:textId="77777777" w:rsidR="00375F70" w:rsidRDefault="00375F70" w:rsidP="004F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28B8AA0" w14:paraId="19E4EB25" w14:textId="77777777" w:rsidTr="028B8AA0">
      <w:trPr>
        <w:trHeight w:val="300"/>
      </w:trPr>
      <w:tc>
        <w:tcPr>
          <w:tcW w:w="3070" w:type="dxa"/>
        </w:tcPr>
        <w:p w14:paraId="3FA0D9FC" w14:textId="3323A0EE" w:rsidR="028B8AA0" w:rsidRDefault="028B8AA0" w:rsidP="028B8AA0">
          <w:pPr>
            <w:pStyle w:val="Kopfzeile"/>
            <w:ind w:left="-115"/>
          </w:pPr>
        </w:p>
      </w:tc>
      <w:tc>
        <w:tcPr>
          <w:tcW w:w="3070" w:type="dxa"/>
        </w:tcPr>
        <w:p w14:paraId="3CE301B9" w14:textId="75B5DEBC" w:rsidR="028B8AA0" w:rsidRDefault="028B8AA0" w:rsidP="028B8AA0">
          <w:pPr>
            <w:pStyle w:val="Kopfzeile"/>
            <w:jc w:val="center"/>
          </w:pPr>
        </w:p>
      </w:tc>
      <w:tc>
        <w:tcPr>
          <w:tcW w:w="3070" w:type="dxa"/>
        </w:tcPr>
        <w:p w14:paraId="44A975B1" w14:textId="34359E2F" w:rsidR="028B8AA0" w:rsidRDefault="028B8AA0" w:rsidP="028B8AA0">
          <w:pPr>
            <w:pStyle w:val="Kopfzeile"/>
            <w:ind w:right="-115"/>
            <w:jc w:val="right"/>
          </w:pPr>
        </w:p>
      </w:tc>
    </w:tr>
  </w:tbl>
  <w:p w14:paraId="79897837" w14:textId="3E7F56AA" w:rsidR="028B8AA0" w:rsidRDefault="028B8AA0" w:rsidP="028B8A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B610" w14:textId="77777777" w:rsidR="00375F70" w:rsidRDefault="00375F70" w:rsidP="004F1203">
      <w:pPr>
        <w:spacing w:after="0" w:line="240" w:lineRule="auto"/>
      </w:pPr>
      <w:r>
        <w:separator/>
      </w:r>
    </w:p>
  </w:footnote>
  <w:footnote w:type="continuationSeparator" w:id="0">
    <w:p w14:paraId="1686FF8C" w14:textId="77777777" w:rsidR="00375F70" w:rsidRDefault="00375F70" w:rsidP="004F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A69E" w14:textId="7AA486A5" w:rsidR="004F1203" w:rsidRDefault="0071671C" w:rsidP="004F1203">
    <w:pPr>
      <w:pStyle w:val="Kopfzeile"/>
      <w:ind w:hanging="567"/>
    </w:pPr>
    <w:r>
      <w:rPr>
        <w:noProof/>
      </w:rPr>
      <w:drawing>
        <wp:inline distT="0" distB="0" distL="0" distR="0" wp14:anchorId="14CE5B55" wp14:editId="2A3EE1A7">
          <wp:extent cx="887384" cy="1005840"/>
          <wp:effectExtent l="0" t="0" r="8255" b="3810"/>
          <wp:docPr id="8" name="Bild 1" descr="Beschreibung: Logo_4Fsmall_heimgarte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 1" descr="Beschreibung: Logo_4Fsmall_heimgarten_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65" cy="100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9F089" w14:textId="77777777" w:rsidR="0071671C" w:rsidRDefault="0071671C" w:rsidP="007167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F70"/>
    <w:multiLevelType w:val="hybridMultilevel"/>
    <w:tmpl w:val="25C0B0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830"/>
    <w:multiLevelType w:val="hybridMultilevel"/>
    <w:tmpl w:val="22D47D4E"/>
    <w:numStyleLink w:val="Punkt"/>
  </w:abstractNum>
  <w:abstractNum w:abstractNumId="2" w15:restartNumberingAfterBreak="0">
    <w:nsid w:val="115C3187"/>
    <w:multiLevelType w:val="hybridMultilevel"/>
    <w:tmpl w:val="9324746A"/>
    <w:lvl w:ilvl="0" w:tplc="08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E40F18"/>
    <w:multiLevelType w:val="hybridMultilevel"/>
    <w:tmpl w:val="65C0E2DA"/>
    <w:lvl w:ilvl="0" w:tplc="08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116ECF"/>
    <w:multiLevelType w:val="hybridMultilevel"/>
    <w:tmpl w:val="8EE0BC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F4D5A"/>
    <w:multiLevelType w:val="hybridMultilevel"/>
    <w:tmpl w:val="4DF407D4"/>
    <w:lvl w:ilvl="0" w:tplc="BFD498B8"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4F924836"/>
    <w:multiLevelType w:val="hybridMultilevel"/>
    <w:tmpl w:val="22D47D4E"/>
    <w:styleLink w:val="Punkt"/>
    <w:lvl w:ilvl="0" w:tplc="89B2E3C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4266B0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206E3F6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3761CEA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D4671D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F7EDC7E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BD427F6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30E8FB0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C2A4558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55A02161"/>
    <w:multiLevelType w:val="hybridMultilevel"/>
    <w:tmpl w:val="CF4C552C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9B77CC2"/>
    <w:multiLevelType w:val="hybridMultilevel"/>
    <w:tmpl w:val="AAE24CF4"/>
    <w:lvl w:ilvl="0" w:tplc="99D85880"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 w15:restartNumberingAfterBreak="0">
    <w:nsid w:val="5B993671"/>
    <w:multiLevelType w:val="hybridMultilevel"/>
    <w:tmpl w:val="9978F9AC"/>
    <w:lvl w:ilvl="0" w:tplc="08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96508A1"/>
    <w:multiLevelType w:val="hybridMultilevel"/>
    <w:tmpl w:val="4F305E9C"/>
    <w:lvl w:ilvl="0" w:tplc="08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2BE91E6">
      <w:numFmt w:val="bullet"/>
      <w:lvlText w:val="-"/>
      <w:lvlJc w:val="left"/>
      <w:pPr>
        <w:ind w:left="1506" w:hanging="36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2155EFE"/>
    <w:multiLevelType w:val="hybridMultilevel"/>
    <w:tmpl w:val="DD78F824"/>
    <w:lvl w:ilvl="0" w:tplc="08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34E4A3D"/>
    <w:multiLevelType w:val="hybridMultilevel"/>
    <w:tmpl w:val="87507092"/>
    <w:lvl w:ilvl="0" w:tplc="08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BBA5463"/>
    <w:multiLevelType w:val="hybridMultilevel"/>
    <w:tmpl w:val="ED626E42"/>
    <w:lvl w:ilvl="0" w:tplc="8438F34A"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958953189">
    <w:abstractNumId w:val="0"/>
  </w:num>
  <w:num w:numId="2" w16cid:durableId="1454905444">
    <w:abstractNumId w:val="11"/>
  </w:num>
  <w:num w:numId="3" w16cid:durableId="1328361054">
    <w:abstractNumId w:val="2"/>
  </w:num>
  <w:num w:numId="4" w16cid:durableId="644818017">
    <w:abstractNumId w:val="9"/>
  </w:num>
  <w:num w:numId="5" w16cid:durableId="288558591">
    <w:abstractNumId w:val="4"/>
  </w:num>
  <w:num w:numId="6" w16cid:durableId="373507339">
    <w:abstractNumId w:val="10"/>
  </w:num>
  <w:num w:numId="7" w16cid:durableId="171146173">
    <w:abstractNumId w:val="13"/>
  </w:num>
  <w:num w:numId="8" w16cid:durableId="567766427">
    <w:abstractNumId w:val="3"/>
  </w:num>
  <w:num w:numId="9" w16cid:durableId="162479733">
    <w:abstractNumId w:val="8"/>
  </w:num>
  <w:num w:numId="10" w16cid:durableId="1194340437">
    <w:abstractNumId w:val="12"/>
  </w:num>
  <w:num w:numId="11" w16cid:durableId="791632770">
    <w:abstractNumId w:val="5"/>
  </w:num>
  <w:num w:numId="12" w16cid:durableId="1185553568">
    <w:abstractNumId w:val="7"/>
  </w:num>
  <w:num w:numId="13" w16cid:durableId="2019261777">
    <w:abstractNumId w:val="6"/>
  </w:num>
  <w:num w:numId="14" w16cid:durableId="214272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29"/>
    <w:rsid w:val="00006480"/>
    <w:rsid w:val="00014A64"/>
    <w:rsid w:val="000278A6"/>
    <w:rsid w:val="0004156E"/>
    <w:rsid w:val="000456CD"/>
    <w:rsid w:val="00055A02"/>
    <w:rsid w:val="00057AB6"/>
    <w:rsid w:val="00057FAE"/>
    <w:rsid w:val="00073F2F"/>
    <w:rsid w:val="000D1CAE"/>
    <w:rsid w:val="00101480"/>
    <w:rsid w:val="001428F6"/>
    <w:rsid w:val="00145768"/>
    <w:rsid w:val="00171DFD"/>
    <w:rsid w:val="001767D8"/>
    <w:rsid w:val="0019601A"/>
    <w:rsid w:val="001B0D78"/>
    <w:rsid w:val="001F765A"/>
    <w:rsid w:val="00220A4B"/>
    <w:rsid w:val="00222C9F"/>
    <w:rsid w:val="00273C29"/>
    <w:rsid w:val="00275930"/>
    <w:rsid w:val="002820B7"/>
    <w:rsid w:val="002918D4"/>
    <w:rsid w:val="002A7E70"/>
    <w:rsid w:val="002B2C99"/>
    <w:rsid w:val="002D20DE"/>
    <w:rsid w:val="00324873"/>
    <w:rsid w:val="00343176"/>
    <w:rsid w:val="003751DA"/>
    <w:rsid w:val="00375F70"/>
    <w:rsid w:val="003C233A"/>
    <w:rsid w:val="003D3BC6"/>
    <w:rsid w:val="003E16FA"/>
    <w:rsid w:val="003F6713"/>
    <w:rsid w:val="00403681"/>
    <w:rsid w:val="00410B23"/>
    <w:rsid w:val="004221E2"/>
    <w:rsid w:val="00464E92"/>
    <w:rsid w:val="00473A4C"/>
    <w:rsid w:val="0047707B"/>
    <w:rsid w:val="004B6CA0"/>
    <w:rsid w:val="004D5234"/>
    <w:rsid w:val="004F1203"/>
    <w:rsid w:val="00520ACA"/>
    <w:rsid w:val="00571014"/>
    <w:rsid w:val="00574BE0"/>
    <w:rsid w:val="005B0197"/>
    <w:rsid w:val="005B3B5E"/>
    <w:rsid w:val="006102DD"/>
    <w:rsid w:val="00615D21"/>
    <w:rsid w:val="006439E0"/>
    <w:rsid w:val="00691188"/>
    <w:rsid w:val="00694407"/>
    <w:rsid w:val="00697605"/>
    <w:rsid w:val="006A3F65"/>
    <w:rsid w:val="006B7A0F"/>
    <w:rsid w:val="006C2036"/>
    <w:rsid w:val="006C6310"/>
    <w:rsid w:val="0071671C"/>
    <w:rsid w:val="00750762"/>
    <w:rsid w:val="00752154"/>
    <w:rsid w:val="007A1D8E"/>
    <w:rsid w:val="007C18A8"/>
    <w:rsid w:val="007E4A99"/>
    <w:rsid w:val="00802FDF"/>
    <w:rsid w:val="00806D21"/>
    <w:rsid w:val="0083643E"/>
    <w:rsid w:val="008427B2"/>
    <w:rsid w:val="00896148"/>
    <w:rsid w:val="008B3A5B"/>
    <w:rsid w:val="008D1D32"/>
    <w:rsid w:val="008D727F"/>
    <w:rsid w:val="008F4D81"/>
    <w:rsid w:val="00927C95"/>
    <w:rsid w:val="00931EA4"/>
    <w:rsid w:val="00967AF8"/>
    <w:rsid w:val="00975379"/>
    <w:rsid w:val="00984D0F"/>
    <w:rsid w:val="00991C56"/>
    <w:rsid w:val="009A2D22"/>
    <w:rsid w:val="00A24CF1"/>
    <w:rsid w:val="00A44A01"/>
    <w:rsid w:val="00A4772F"/>
    <w:rsid w:val="00A50A3D"/>
    <w:rsid w:val="00AC4097"/>
    <w:rsid w:val="00AC62BF"/>
    <w:rsid w:val="00AE12BC"/>
    <w:rsid w:val="00AE7436"/>
    <w:rsid w:val="00AF15FD"/>
    <w:rsid w:val="00B4579F"/>
    <w:rsid w:val="00BB6279"/>
    <w:rsid w:val="00BC1F5B"/>
    <w:rsid w:val="00BF3A69"/>
    <w:rsid w:val="00C14AD5"/>
    <w:rsid w:val="00C21967"/>
    <w:rsid w:val="00C536F9"/>
    <w:rsid w:val="00C72894"/>
    <w:rsid w:val="00C81FA4"/>
    <w:rsid w:val="00C94158"/>
    <w:rsid w:val="00CA22C2"/>
    <w:rsid w:val="00CE15A2"/>
    <w:rsid w:val="00CE34AA"/>
    <w:rsid w:val="00D04AFF"/>
    <w:rsid w:val="00D17E30"/>
    <w:rsid w:val="00D54E57"/>
    <w:rsid w:val="00D57059"/>
    <w:rsid w:val="00D70547"/>
    <w:rsid w:val="00D95B82"/>
    <w:rsid w:val="00DA4746"/>
    <w:rsid w:val="00DB638D"/>
    <w:rsid w:val="00DD4CB6"/>
    <w:rsid w:val="00DD5699"/>
    <w:rsid w:val="00DE185A"/>
    <w:rsid w:val="00E03441"/>
    <w:rsid w:val="00E10E5B"/>
    <w:rsid w:val="00E50333"/>
    <w:rsid w:val="00E63FBD"/>
    <w:rsid w:val="00E80412"/>
    <w:rsid w:val="00EE2C78"/>
    <w:rsid w:val="00EE6497"/>
    <w:rsid w:val="00EF4605"/>
    <w:rsid w:val="00F02FAF"/>
    <w:rsid w:val="00F34C88"/>
    <w:rsid w:val="00F415A1"/>
    <w:rsid w:val="00FA13AE"/>
    <w:rsid w:val="00FB7ACA"/>
    <w:rsid w:val="028B8AA0"/>
    <w:rsid w:val="0578A1BD"/>
    <w:rsid w:val="0EFE8EF0"/>
    <w:rsid w:val="100977B6"/>
    <w:rsid w:val="12082376"/>
    <w:rsid w:val="1469B7A1"/>
    <w:rsid w:val="189D7814"/>
    <w:rsid w:val="1DA64B9A"/>
    <w:rsid w:val="2192E7A0"/>
    <w:rsid w:val="22E2E0A5"/>
    <w:rsid w:val="25FB9859"/>
    <w:rsid w:val="2A328A9E"/>
    <w:rsid w:val="2C38AA49"/>
    <w:rsid w:val="379EFD21"/>
    <w:rsid w:val="4E7D316D"/>
    <w:rsid w:val="5646BBE6"/>
    <w:rsid w:val="5F8EA269"/>
    <w:rsid w:val="6C0BDB97"/>
    <w:rsid w:val="77C74F76"/>
    <w:rsid w:val="7EC08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502C25"/>
  <w15:chartTrackingRefBased/>
  <w15:docId w15:val="{9CB0F175-D9F5-40B3-AE1D-E78CCB8F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0A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5D2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5D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5D2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1203"/>
  </w:style>
  <w:style w:type="paragraph" w:styleId="Fuzeile">
    <w:name w:val="footer"/>
    <w:basedOn w:val="Standard"/>
    <w:link w:val="FuzeileZchn"/>
    <w:uiPriority w:val="99"/>
    <w:unhideWhenUsed/>
    <w:rsid w:val="004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1203"/>
  </w:style>
  <w:style w:type="numbering" w:customStyle="1" w:styleId="Punkt">
    <w:name w:val="Punkt"/>
    <w:rsid w:val="00CE15A2"/>
    <w:pPr>
      <w:numPr>
        <w:numId w:val="13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984D0F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ly.refline.ch/517628/0911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Jörg</dc:creator>
  <cp:keywords/>
  <dc:description/>
  <cp:lastModifiedBy>Siegenthaler, Nadine</cp:lastModifiedBy>
  <cp:revision>13</cp:revision>
  <cp:lastPrinted>2025-10-27T10:26:00Z</cp:lastPrinted>
  <dcterms:created xsi:type="dcterms:W3CDTF">2025-05-15T09:25:00Z</dcterms:created>
  <dcterms:modified xsi:type="dcterms:W3CDTF">2025-12-22T14:14:00Z</dcterms:modified>
</cp:coreProperties>
</file>